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73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23875" cy="647700"/>
            <wp:effectExtent l="0" t="0" r="9525" b="0"/>
            <wp:wrapSquare wrapText="right"/>
            <wp:docPr id="11" name="Рисунок 1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C17302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АДМИНИСТРАЦИЯ </w:t>
            </w:r>
          </w:p>
          <w:p w:rsidR="00C17302" w:rsidRPr="00C17302" w:rsidRDefault="00AD50D3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>ШАБУРОВСКОГО</w:t>
            </w:r>
            <w:r w:rsidR="00C17302" w:rsidRPr="00C17302"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  <w:t xml:space="preserve"> СЕЛЬСКОГО ПОСЕЛЕНИЯ</w:t>
            </w:r>
          </w:p>
          <w:p w:rsidR="00C17302" w:rsidRPr="00C17302" w:rsidRDefault="00C17302" w:rsidP="00C1730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Каслинского района Челябинской</w:t>
            </w:r>
            <w:r w:rsidRPr="00C17302">
              <w:rPr>
                <w:rFonts w:ascii="Times New Roman" w:eastAsia="Times New Roman" w:hAnsi="Times New Roman" w:cs="Times New Roman"/>
                <w:bCs/>
                <w:noProof/>
                <w:sz w:val="28"/>
                <w:szCs w:val="20"/>
                <w:lang w:eastAsia="ru-RU"/>
              </w:rPr>
              <w:t xml:space="preserve"> </w:t>
            </w:r>
            <w:r w:rsidRPr="00C173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области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</w:pPr>
            <w:r w:rsidRPr="00C17302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>ПОСТАНОВЛЕНИЕ</w:t>
            </w:r>
            <w:r w:rsidR="00B91E04">
              <w:rPr>
                <w:rFonts w:ascii="Times New Roman" w:eastAsia="Times New Roman" w:hAnsi="Times New Roman" w:cs="Times New Roman"/>
                <w:b/>
                <w:sz w:val="40"/>
                <w:szCs w:val="20"/>
                <w:lang w:eastAsia="ru-RU"/>
              </w:rPr>
              <w:t xml:space="preserve"> </w:t>
            </w:r>
          </w:p>
          <w:p w:rsidR="00C17302" w:rsidRPr="00C17302" w:rsidRDefault="004C7216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0" o:spid="_x0000_s1026" style="position:absolute;left:0;text-align:left;flip:y;z-index:251659264;visibility:visible;mso-wrap-distance-top:-3e-5mm;mso-wrap-distance-bottom:-3e-5mm" from="5.15pt,1.45pt" to="4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" strokeweight="2.25pt"/>
              </w:pict>
            </w:r>
          </w:p>
        </w:tc>
      </w:tr>
      <w:tr w:rsidR="00C17302" w:rsidRPr="00C17302" w:rsidTr="00C17302">
        <w:trPr>
          <w:trHeight w:val="2447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C17302" w:rsidRPr="00C17302" w:rsidRDefault="00881854" w:rsidP="00881854">
            <w:pPr>
              <w:tabs>
                <w:tab w:val="left" w:pos="7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9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3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  <w:r w:rsidR="0001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33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C17302" w:rsidRPr="00C17302" w:rsidRDefault="00AD50D3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с.Шабурово</w:t>
            </w:r>
          </w:p>
          <w:p w:rsidR="00C17302" w:rsidRP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302" w:rsidRDefault="00514748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17302"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профилактики</w:t>
            </w:r>
          </w:p>
          <w:p w:rsidR="00C17302" w:rsidRDefault="00C17302" w:rsidP="00C17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причинения вреда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</w:t>
            </w:r>
          </w:p>
          <w:p w:rsidR="00104A60" w:rsidRDefault="00C17302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ценностям</w:t>
            </w:r>
            <w:r w:rsidRPr="00C17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="0010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рамках муниципального контроля в </w:t>
            </w:r>
          </w:p>
          <w:p w:rsidR="00104A60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сфере благоустройства 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</w:p>
          <w:p w:rsidR="00C17302" w:rsidRPr="00C17302" w:rsidRDefault="00104A60" w:rsidP="00104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сельского поселения </w:t>
            </w:r>
            <w:r w:rsidR="00C17302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63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C17302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</w:p>
          <w:p w:rsidR="00C17302" w:rsidRPr="00C17302" w:rsidRDefault="00C17302" w:rsidP="00C17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34483" w:rsidRDefault="00934483" w:rsidP="007871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302" w:rsidRPr="00934483" w:rsidRDefault="007871BE" w:rsidP="007871BE">
      <w:pPr>
        <w:autoSpaceDE w:val="0"/>
        <w:autoSpaceDN w:val="0"/>
        <w:adjustRightInd w:val="0"/>
        <w:ind w:firstLine="709"/>
        <w:jc w:val="both"/>
        <w:rPr>
          <w:rStyle w:val="23"/>
          <w:rFonts w:eastAsia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934483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93448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Pr="00934483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3448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93448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</w:t>
      </w:r>
      <w:r w:rsidR="00AD50D3">
        <w:rPr>
          <w:rFonts w:ascii="Times New Roman" w:hAnsi="Times New Roman" w:cs="Times New Roman"/>
          <w:sz w:val="24"/>
          <w:szCs w:val="24"/>
        </w:rPr>
        <w:t>йства на территории Шабуровского</w:t>
      </w:r>
      <w:r w:rsidRPr="0093448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17302" w:rsidRPr="00934483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934483">
        <w:rPr>
          <w:rStyle w:val="23"/>
          <w:sz w:val="24"/>
          <w:szCs w:val="24"/>
        </w:rPr>
        <w:t>ПОСТАНОВЛЯЮ:</w:t>
      </w:r>
    </w:p>
    <w:p w:rsidR="007871BE" w:rsidRPr="00934483" w:rsidRDefault="007871BE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 w:rsidRPr="00934483">
        <w:rPr>
          <w:sz w:val="24"/>
          <w:szCs w:val="24"/>
        </w:rPr>
        <w:t xml:space="preserve">в рамках </w:t>
      </w:r>
      <w:r w:rsidR="005D124B" w:rsidRPr="00934483">
        <w:rPr>
          <w:sz w:val="24"/>
          <w:szCs w:val="24"/>
        </w:rPr>
        <w:t>муниципального контроля в сфере благоустройства</w:t>
      </w:r>
      <w:r w:rsidR="00881854" w:rsidRPr="00934483">
        <w:rPr>
          <w:sz w:val="24"/>
          <w:szCs w:val="24"/>
        </w:rPr>
        <w:t xml:space="preserve"> на территории </w:t>
      </w:r>
      <w:r w:rsidR="00AD50D3">
        <w:rPr>
          <w:sz w:val="24"/>
          <w:szCs w:val="24"/>
        </w:rPr>
        <w:t>Шабуровского</w:t>
      </w:r>
      <w:r w:rsidR="007871BE" w:rsidRPr="00934483">
        <w:rPr>
          <w:sz w:val="24"/>
          <w:szCs w:val="24"/>
        </w:rPr>
        <w:t xml:space="preserve"> сельского поселения</w:t>
      </w:r>
      <w:r w:rsidR="005D124B" w:rsidRPr="00934483">
        <w:rPr>
          <w:sz w:val="24"/>
          <w:szCs w:val="24"/>
        </w:rPr>
        <w:t xml:space="preserve"> (да</w:t>
      </w:r>
      <w:r w:rsidR="00633E07">
        <w:rPr>
          <w:sz w:val="24"/>
          <w:szCs w:val="24"/>
        </w:rPr>
        <w:t>лее — Программа) на период 2024</w:t>
      </w:r>
      <w:r w:rsidR="00530921" w:rsidRPr="00934483">
        <w:rPr>
          <w:sz w:val="24"/>
          <w:szCs w:val="24"/>
        </w:rPr>
        <w:t xml:space="preserve"> год</w:t>
      </w:r>
      <w:r w:rsidR="005D124B" w:rsidRPr="00934483">
        <w:rPr>
          <w:sz w:val="24"/>
          <w:szCs w:val="24"/>
        </w:rPr>
        <w:t xml:space="preserve"> </w:t>
      </w:r>
      <w:r w:rsidRPr="00934483">
        <w:rPr>
          <w:sz w:val="24"/>
          <w:szCs w:val="24"/>
        </w:rPr>
        <w:t>(приложение).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Разместить Программу на официальном сайте </w:t>
      </w:r>
      <w:r w:rsidR="00AD50D3"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</w:t>
      </w:r>
      <w:r w:rsidRPr="00934483">
        <w:rPr>
          <w:sz w:val="24"/>
          <w:szCs w:val="24"/>
        </w:rPr>
        <w:t>в сети «Интернет».</w:t>
      </w:r>
    </w:p>
    <w:p w:rsidR="00BD4CA7" w:rsidRPr="00934483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934483">
        <w:rPr>
          <w:sz w:val="24"/>
          <w:szCs w:val="24"/>
        </w:rPr>
        <w:t xml:space="preserve">Контроль за исполнением настоящего </w:t>
      </w:r>
      <w:r w:rsidR="005D124B" w:rsidRPr="00934483">
        <w:rPr>
          <w:sz w:val="24"/>
          <w:szCs w:val="24"/>
        </w:rPr>
        <w:t>постановления оставляю за собой.</w:t>
      </w: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Pr="00934483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  <w:r w:rsidRPr="00934483">
        <w:rPr>
          <w:sz w:val="24"/>
          <w:szCs w:val="24"/>
        </w:rPr>
        <w:t xml:space="preserve">Глава </w:t>
      </w:r>
    </w:p>
    <w:p w:rsidR="005D124B" w:rsidRPr="00934483" w:rsidRDefault="00AD50D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934483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>Шабуровского</w:t>
      </w:r>
      <w:r w:rsidR="005D124B" w:rsidRPr="00934483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>А.В.Релин</w:t>
      </w:r>
      <w:r w:rsidR="005D124B" w:rsidRPr="00934483">
        <w:rPr>
          <w:sz w:val="24"/>
          <w:szCs w:val="24"/>
        </w:rPr>
        <w:t xml:space="preserve">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BD4CA7" w:rsidRPr="00BD4CA7" w:rsidRDefault="00AD50D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Шабуровского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91E04">
        <w:rPr>
          <w:rFonts w:ascii="Times New Roman" w:hAnsi="Times New Roman" w:cs="Times New Roman"/>
          <w:sz w:val="24"/>
          <w:szCs w:val="24"/>
        </w:rPr>
        <w:t xml:space="preserve">т </w:t>
      </w:r>
      <w:r w:rsidR="00633E07">
        <w:rPr>
          <w:rFonts w:ascii="Times New Roman" w:hAnsi="Times New Roman" w:cs="Times New Roman"/>
          <w:sz w:val="24"/>
          <w:szCs w:val="24"/>
        </w:rPr>
        <w:t>17.11.2023</w:t>
      </w:r>
      <w:r w:rsidR="000167E9">
        <w:rPr>
          <w:rFonts w:ascii="Times New Roman" w:hAnsi="Times New Roman" w:cs="Times New Roman"/>
          <w:sz w:val="24"/>
          <w:szCs w:val="24"/>
        </w:rPr>
        <w:t xml:space="preserve"> </w:t>
      </w:r>
      <w:r w:rsidR="00B91E04">
        <w:rPr>
          <w:rFonts w:ascii="Times New Roman" w:hAnsi="Times New Roman" w:cs="Times New Roman"/>
          <w:sz w:val="24"/>
          <w:szCs w:val="24"/>
        </w:rPr>
        <w:t xml:space="preserve">№ </w:t>
      </w:r>
      <w:r w:rsidR="00633E07">
        <w:rPr>
          <w:rFonts w:ascii="Times New Roman" w:hAnsi="Times New Roman" w:cs="Times New Roman"/>
          <w:sz w:val="24"/>
          <w:szCs w:val="24"/>
        </w:rPr>
        <w:t>28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сфере благоустройства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AD50D3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63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53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5309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ого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сфере благоустройства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AD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Шабуровского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63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530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</w:t>
            </w:r>
            <w:r w:rsidR="0053092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530921" w:rsidRPr="00BD4CA7" w:rsidTr="00530921">
        <w:trPr>
          <w:trHeight w:val="295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0921" w:rsidRPr="00BD4CA7" w:rsidRDefault="00530921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530921" w:rsidRPr="00530921" w:rsidRDefault="00530921" w:rsidP="005309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921" w:rsidRDefault="00530921" w:rsidP="005309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:rsidR="00530921" w:rsidRPr="00530921" w:rsidRDefault="00530921" w:rsidP="005309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530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D50D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B8606D">
        <w:trPr>
          <w:trHeight w:hRule="exact" w:val="283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B8606D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установление и оценка зависимости видов,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B8606D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6FA5" w:rsidRPr="00355170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E47BAE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E47BAE">
        <w:trPr>
          <w:trHeight w:hRule="exact" w:val="3689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473C53">
              <w:rPr>
                <w:rFonts w:ascii="Times New Roman" w:hAnsi="Times New Roman" w:cs="Times New Roman"/>
                <w:sz w:val="24"/>
                <w:szCs w:val="24"/>
              </w:rPr>
              <w:t>Шабуровского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сфере 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34483" w:rsidRPr="00BD4CA7" w:rsidTr="00E47BAE">
        <w:trPr>
          <w:trHeight w:val="593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профилактических мероприятий</w:t>
            </w: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483" w:rsidRPr="00355170" w:rsidRDefault="00934483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483" w:rsidRDefault="00934483" w:rsidP="008C245E">
            <w:pPr>
              <w:pStyle w:val="pt-000002"/>
              <w:spacing w:before="0" w:beforeAutospacing="0" w:after="0" w:afterAutospacing="0"/>
              <w:jc w:val="both"/>
              <w:rPr>
                <w:rStyle w:val="pt-a0-000004"/>
              </w:rPr>
            </w:pPr>
            <w:r>
              <w:t>1)</w:t>
            </w:r>
            <w:r w:rsidRPr="00AF5E1C">
              <w:t xml:space="preserve"> </w:t>
            </w:r>
            <w:r w:rsidRPr="00AF5E1C">
              <w:rPr>
                <w:rStyle w:val="pt-a0-000004"/>
              </w:rPr>
      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</w:t>
            </w:r>
            <w:r w:rsidRPr="00AF5E1C">
              <w:rPr>
                <w:rStyle w:val="pt-a0-000004"/>
                <w:i/>
              </w:rPr>
              <w:t xml:space="preserve"> </w:t>
            </w:r>
            <w:r w:rsidRPr="00AF5E1C">
              <w:rPr>
                <w:rStyle w:val="pt-a0-000004"/>
              </w:rPr>
              <w:t xml:space="preserve"> и в иных формах</w:t>
            </w:r>
            <w:r w:rsidRPr="00AF5E1C">
              <w:t xml:space="preserve"> в порядке, установленном статьей 46 Федерального </w:t>
            </w:r>
            <w:r w:rsidR="008C245E">
              <w:t xml:space="preserve"> </w:t>
            </w:r>
            <w:r w:rsidRPr="00AF5E1C">
              <w:t>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      </w:r>
            <w:r w:rsidRPr="00AF5E1C">
              <w:rPr>
                <w:rStyle w:val="pt-a0-000004"/>
              </w:rPr>
      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</w:t>
            </w:r>
            <w:r>
              <w:rPr>
                <w:rStyle w:val="pt-a0-000004"/>
              </w:rPr>
              <w:t>;</w:t>
            </w:r>
          </w:p>
          <w:p w:rsidR="00E47BAE" w:rsidRDefault="00E47BAE" w:rsidP="00E47BAE">
            <w:pPr>
              <w:pStyle w:val="pt-000005"/>
              <w:spacing w:before="0" w:beforeAutospacing="0" w:after="0" w:afterAutospacing="0"/>
              <w:jc w:val="both"/>
              <w:rPr>
                <w:rStyle w:val="pt-a0-000004"/>
              </w:rPr>
            </w:pPr>
            <w:r w:rsidRPr="00AF5E1C">
              <w:rPr>
                <w:rStyle w:val="pt-000006"/>
              </w:rPr>
              <w:t xml:space="preserve">3) </w:t>
            </w:r>
            <w:r w:rsidRPr="00AF5E1C">
              <w:rPr>
                <w:rStyle w:val="pt-a0-000004"/>
              </w:rPr>
              <w:t>обобщение правоприменительной практики;</w:t>
            </w:r>
          </w:p>
          <w:p w:rsidR="00934483" w:rsidRPr="00AF5E1C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pt-a0-000004"/>
              </w:rPr>
              <w:t>4</w:t>
            </w:r>
            <w:r w:rsidR="00934483">
              <w:rPr>
                <w:rStyle w:val="pt-a0-00000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r w:rsidR="0093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      </w:r>
          </w:p>
          <w:p w:rsidR="00934483" w:rsidRPr="00934483" w:rsidRDefault="00E47BAE" w:rsidP="00E54E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4483">
              <w:rPr>
                <w:rFonts w:ascii="Times New Roman" w:hAnsi="Times New Roman"/>
                <w:sz w:val="24"/>
                <w:szCs w:val="24"/>
              </w:rPr>
              <w:t>)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 визита контролируемое лицо информируется об обязательных требованиях, предъявляемых к его деятельности либо к принадлежащим ему объектам контроля.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</w:t>
            </w:r>
            <w:r w:rsidR="00934483">
              <w:rPr>
                <w:rFonts w:ascii="Times New Roman" w:hAnsi="Times New Roman"/>
                <w:sz w:val="24"/>
                <w:szCs w:val="24"/>
              </w:rPr>
              <w:t>.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Профилактический визит осуществляется в течени</w:t>
            </w:r>
            <w:r w:rsidR="00934483">
              <w:rPr>
                <w:rFonts w:ascii="Times New Roman" w:hAnsi="Times New Roman"/>
                <w:sz w:val="24"/>
                <w:szCs w:val="24"/>
              </w:rPr>
              <w:t>е</w:t>
            </w:r>
            <w:r w:rsidR="00934483" w:rsidRPr="00AF5E1C">
              <w:rPr>
                <w:rFonts w:ascii="Times New Roman" w:hAnsi="Times New Roman"/>
                <w:sz w:val="24"/>
                <w:szCs w:val="24"/>
              </w:rPr>
              <w:t xml:space="preserve"> одного рабочего дня и не может превышать 4 часов</w:t>
            </w:r>
            <w:r w:rsidR="00E54E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35CE" w:rsidRPr="00BD4CA7" w:rsidTr="00E47BAE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530921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="00633E07"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bookmarkStart w:id="0" w:name="_GoBack"/>
            <w:bookmarkEnd w:id="0"/>
            <w:r w:rsidR="0053092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934483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934483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934483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9344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снижение уровня правонарушений в сфере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благоустройства</w:t>
            </w:r>
            <w:r w:rsidR="005466D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F53A8C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Муниципальный контроль в сфере благоустройства осуществляется за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764D88" w:rsidRPr="00764D88" w:rsidRDefault="00764D88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соблюдением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обязательных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(или)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требований,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установленных муниципальными правовыми актами в сфере благоустройства: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благоустройству, организации содержания и уборки закрепленной территории;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по содержанию зданий, сооружений и земельных участков, на которых они расположены;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домовым знакам;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входным группам (узлам);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кровле;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земельных участков;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7)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технических средств связи;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объектов (средств) наружного освещения;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содержанию малых архитектурных форм;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ограждению;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11)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средствам наружной информации;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12)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деятельности по сбору и вывозу отходов;</w:t>
      </w:r>
    </w:p>
    <w:p w:rsidR="00F53A8C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13)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размещению нестационарных торговых объектов;</w:t>
      </w:r>
    </w:p>
    <w:p w:rsidR="00764D88" w:rsidRPr="00764D88" w:rsidRDefault="00F53A8C" w:rsidP="00F53A8C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14)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требования к организации и проведению земляных, строительных и ремонтных работ.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AD5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и предупреждение правонарушений в сфере контроля за соблюдением норм и правил, связанных с благоустройством территории </w:t>
      </w:r>
      <w:r w:rsidR="00620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EF74B3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подконтрольными субъектами;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снижение количества правонарушений;</w:t>
      </w:r>
    </w:p>
    <w:p w:rsidR="00764D88" w:rsidRPr="00764D88" w:rsidRDefault="00764D88" w:rsidP="00F53A8C">
      <w:pPr>
        <w:widowControl w:val="0"/>
        <w:numPr>
          <w:ilvl w:val="0"/>
          <w:numId w:val="5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обобщение правоприменительной практики деятельности;</w:t>
      </w:r>
    </w:p>
    <w:p w:rsidR="00764D88" w:rsidRDefault="00764D88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субъектов контроля о видах правонарушений, в т.ч. типичных наиболее частых, рекомендаций по их недопущению и устранению.</w:t>
      </w:r>
    </w:p>
    <w:p w:rsidR="00463F96" w:rsidRPr="00764D88" w:rsidRDefault="00463F96" w:rsidP="00F53A8C">
      <w:pPr>
        <w:widowControl w:val="0"/>
        <w:numPr>
          <w:ilvl w:val="0"/>
          <w:numId w:val="5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</w:t>
      </w:r>
      <w:r w:rsidRPr="00764D88">
        <w:rPr>
          <w:color w:val="000000"/>
          <w:sz w:val="24"/>
          <w:szCs w:val="24"/>
          <w:lang w:eastAsia="ru-RU" w:bidi="ru-RU"/>
        </w:rPr>
        <w:lastRenderedPageBreak/>
        <w:t xml:space="preserve">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2416FF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связанных с благоустройством территории </w:t>
      </w:r>
      <w:r w:rsidR="00520C04">
        <w:rPr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11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благоустройством территории </w:t>
      </w:r>
      <w:r w:rsidR="00690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с благоустройством территории </w:t>
      </w:r>
      <w:r w:rsidR="00CE43B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8A15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Шабуровского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CC0802" w:rsidRPr="00CC0802" w:rsidRDefault="00CC0802" w:rsidP="00CC08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C0802">
        <w:rPr>
          <w:rFonts w:ascii="Times New Roman" w:hAnsi="Times New Roman"/>
          <w:sz w:val="24"/>
          <w:szCs w:val="24"/>
        </w:rPr>
        <w:t>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 муниципального контроля могут быть приняты следующие решения: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1) решение о проведении внепланового контрольного мероприятия в соответствии со статьей 60 Федерального закона от 31.07.2020 г. № 248-ФЗ;</w:t>
      </w:r>
    </w:p>
    <w:p w:rsidR="00CC0802" w:rsidRPr="00CC0802" w:rsidRDefault="00CC0802" w:rsidP="00CC080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802">
        <w:rPr>
          <w:rFonts w:ascii="Times New Roman" w:hAnsi="Times New Roman"/>
          <w:sz w:val="24"/>
          <w:szCs w:val="24"/>
        </w:rPr>
        <w:t>2) решение об объявлении предостережения.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216" w:rsidRDefault="004C7216" w:rsidP="00BD4CA7">
      <w:pPr>
        <w:spacing w:after="0" w:line="240" w:lineRule="auto"/>
      </w:pPr>
      <w:r>
        <w:separator/>
      </w:r>
    </w:p>
  </w:endnote>
  <w:endnote w:type="continuationSeparator" w:id="0">
    <w:p w:rsidR="004C7216" w:rsidRDefault="004C7216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216" w:rsidRDefault="004C7216" w:rsidP="00BD4CA7">
      <w:pPr>
        <w:spacing w:after="0" w:line="240" w:lineRule="auto"/>
      </w:pPr>
      <w:r>
        <w:separator/>
      </w:r>
    </w:p>
  </w:footnote>
  <w:footnote w:type="continuationSeparator" w:id="0">
    <w:p w:rsidR="004C7216" w:rsidRDefault="004C7216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CA7"/>
    <w:rsid w:val="0000493D"/>
    <w:rsid w:val="000167E9"/>
    <w:rsid w:val="000315F3"/>
    <w:rsid w:val="00056827"/>
    <w:rsid w:val="000A1F6D"/>
    <w:rsid w:val="000D6C59"/>
    <w:rsid w:val="00104A60"/>
    <w:rsid w:val="00113AE4"/>
    <w:rsid w:val="0011671E"/>
    <w:rsid w:val="0013578A"/>
    <w:rsid w:val="00194D50"/>
    <w:rsid w:val="001E387D"/>
    <w:rsid w:val="00202DC1"/>
    <w:rsid w:val="0023230B"/>
    <w:rsid w:val="002416FF"/>
    <w:rsid w:val="00297C1C"/>
    <w:rsid w:val="0030167B"/>
    <w:rsid w:val="00355170"/>
    <w:rsid w:val="003B35CE"/>
    <w:rsid w:val="00422595"/>
    <w:rsid w:val="0043174F"/>
    <w:rsid w:val="00463F96"/>
    <w:rsid w:val="00473C53"/>
    <w:rsid w:val="00482061"/>
    <w:rsid w:val="004C7216"/>
    <w:rsid w:val="00511D7C"/>
    <w:rsid w:val="00514748"/>
    <w:rsid w:val="00520C04"/>
    <w:rsid w:val="00530921"/>
    <w:rsid w:val="005466DF"/>
    <w:rsid w:val="00546977"/>
    <w:rsid w:val="00564639"/>
    <w:rsid w:val="00564B52"/>
    <w:rsid w:val="005B6D56"/>
    <w:rsid w:val="005C21F1"/>
    <w:rsid w:val="005D124B"/>
    <w:rsid w:val="005D19B6"/>
    <w:rsid w:val="005F1DAE"/>
    <w:rsid w:val="00620186"/>
    <w:rsid w:val="00633E07"/>
    <w:rsid w:val="0066375D"/>
    <w:rsid w:val="00690E0D"/>
    <w:rsid w:val="00696AC0"/>
    <w:rsid w:val="006B7ED3"/>
    <w:rsid w:val="006E7672"/>
    <w:rsid w:val="00704107"/>
    <w:rsid w:val="00713682"/>
    <w:rsid w:val="00764D88"/>
    <w:rsid w:val="007871BE"/>
    <w:rsid w:val="00804955"/>
    <w:rsid w:val="00881854"/>
    <w:rsid w:val="00892820"/>
    <w:rsid w:val="008A1519"/>
    <w:rsid w:val="008C245E"/>
    <w:rsid w:val="008D6FA5"/>
    <w:rsid w:val="00914985"/>
    <w:rsid w:val="00924E26"/>
    <w:rsid w:val="00931587"/>
    <w:rsid w:val="00934483"/>
    <w:rsid w:val="009759AE"/>
    <w:rsid w:val="00980AE6"/>
    <w:rsid w:val="009E49A5"/>
    <w:rsid w:val="00A261ED"/>
    <w:rsid w:val="00A93A4C"/>
    <w:rsid w:val="00AD0C75"/>
    <w:rsid w:val="00AD2467"/>
    <w:rsid w:val="00AD50D3"/>
    <w:rsid w:val="00B8606D"/>
    <w:rsid w:val="00B90FF9"/>
    <w:rsid w:val="00B91E04"/>
    <w:rsid w:val="00B95D33"/>
    <w:rsid w:val="00BD4CA7"/>
    <w:rsid w:val="00BF1C1E"/>
    <w:rsid w:val="00C15F8F"/>
    <w:rsid w:val="00C17302"/>
    <w:rsid w:val="00C97C07"/>
    <w:rsid w:val="00CA56C8"/>
    <w:rsid w:val="00CC0802"/>
    <w:rsid w:val="00CE43B4"/>
    <w:rsid w:val="00D32EB4"/>
    <w:rsid w:val="00DA18FD"/>
    <w:rsid w:val="00E128D4"/>
    <w:rsid w:val="00E168D0"/>
    <w:rsid w:val="00E206D3"/>
    <w:rsid w:val="00E47BAE"/>
    <w:rsid w:val="00E54EEB"/>
    <w:rsid w:val="00E71221"/>
    <w:rsid w:val="00EF74B3"/>
    <w:rsid w:val="00F134E9"/>
    <w:rsid w:val="00F53A8C"/>
    <w:rsid w:val="00FA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8F146"/>
  <w15:docId w15:val="{A8F0FDDE-CCF6-4E93-9FCA-C892D1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customStyle="1" w:styleId="pt-a0-000004">
    <w:name w:val="pt-a0-000004"/>
    <w:basedOn w:val="a0"/>
    <w:rsid w:val="00934483"/>
  </w:style>
  <w:style w:type="paragraph" w:customStyle="1" w:styleId="pt-000002">
    <w:name w:val="pt-000002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9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4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657A-7F40-418D-AE6F-9A1850ED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25</cp:revision>
  <cp:lastPrinted>2021-11-25T07:03:00Z</cp:lastPrinted>
  <dcterms:created xsi:type="dcterms:W3CDTF">2021-10-01T03:58:00Z</dcterms:created>
  <dcterms:modified xsi:type="dcterms:W3CDTF">2023-11-17T09:23:00Z</dcterms:modified>
</cp:coreProperties>
</file>